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9E2621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75CE3" w:rsidRPr="00175CE3">
        <w:rPr>
          <w:rFonts w:cs="Arial"/>
          <w:b/>
          <w:szCs w:val="22"/>
        </w:rPr>
        <w:t xml:space="preserve">Stavba průlehů Pru5, Pru6, Pru7 v k. </w:t>
      </w:r>
      <w:proofErr w:type="spellStart"/>
      <w:r w:rsidR="00175CE3" w:rsidRPr="00175CE3">
        <w:rPr>
          <w:rFonts w:cs="Arial"/>
          <w:b/>
          <w:szCs w:val="22"/>
        </w:rPr>
        <w:t>ú.</w:t>
      </w:r>
      <w:proofErr w:type="spellEnd"/>
      <w:r w:rsidR="00175CE3" w:rsidRPr="00175CE3">
        <w:rPr>
          <w:rFonts w:cs="Arial"/>
          <w:b/>
          <w:szCs w:val="22"/>
        </w:rPr>
        <w:t xml:space="preserve"> Bořitov</w:t>
      </w:r>
    </w:p>
    <w:p w14:paraId="33661A81" w14:textId="528DC01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06437F">
        <w:t xml:space="preserve">malého rozsahu </w:t>
      </w:r>
      <w:r w:rsidR="00F35B3A" w:rsidRPr="00F35B3A">
        <w:t xml:space="preserve">na </w:t>
      </w:r>
      <w:r w:rsidR="00175CE3">
        <w:t>stavební práce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2AD1460F" w14:textId="77777777" w:rsidR="003922F6" w:rsidRPr="00284BC4" w:rsidRDefault="003922F6" w:rsidP="003922F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39797BFA" w14:textId="77777777" w:rsidR="003922F6" w:rsidRDefault="003922F6" w:rsidP="003922F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Pr="00284BC4">
        <w:rPr>
          <w:rFonts w:cs="Arial"/>
          <w:szCs w:val="22"/>
        </w:rPr>
        <w:t>;</w:t>
      </w:r>
    </w:p>
    <w:p w14:paraId="0495E716" w14:textId="77777777" w:rsidR="003922F6" w:rsidRPr="00CC2C9D" w:rsidRDefault="003922F6" w:rsidP="003922F6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a 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ascii="Arial" w:eastAsia="Times New Roman" w:hAnsi="Arial" w:cs="Arial"/>
          <w:lang w:eastAsia="cs-CZ"/>
        </w:rPr>
        <w:t>iii</w:t>
      </w:r>
      <w:proofErr w:type="spellEnd"/>
      <w:r w:rsidRPr="00CC2C9D">
        <w:rPr>
          <w:rFonts w:ascii="Arial" w:eastAsia="Times New Roman" w:hAnsi="Arial" w:cs="Arial"/>
          <w:lang w:eastAsia="cs-CZ"/>
        </w:rPr>
        <w:t xml:space="preserve">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05CEF27D" w14:textId="77777777" w:rsidR="003922F6" w:rsidRPr="00284BC4" w:rsidRDefault="003922F6" w:rsidP="003922F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>) nebo osobě, která je právnickou osobou, subjektem nebo orgánem usazeným v Rusku, které jsou z více než 50 % ve veřejném vlastnictví či pod veřejnou kontrolou.</w:t>
      </w:r>
    </w:p>
    <w:p w14:paraId="6F39616D" w14:textId="77777777" w:rsidR="003922F6" w:rsidRDefault="003922F6" w:rsidP="003922F6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75B7F66" w14:textId="77777777" w:rsidR="003922F6" w:rsidRDefault="003922F6" w:rsidP="003922F6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5C3315A3" w14:textId="77777777" w:rsidR="003922F6" w:rsidRDefault="003922F6" w:rsidP="003922F6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ED20727" w14:textId="77777777" w:rsidR="003922F6" w:rsidRDefault="003922F6" w:rsidP="003922F6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4A691D16" w14:textId="5C5E9949" w:rsidR="003922F6" w:rsidRDefault="003922F6" w:rsidP="003922F6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</w:t>
      </w:r>
      <w:r w:rsidR="009D215A">
        <w:rPr>
          <w:rFonts w:cs="Arial"/>
        </w:rPr>
        <w:t>pod</w:t>
      </w:r>
      <w:r>
        <w:rPr>
          <w:rFonts w:cs="Arial"/>
        </w:rPr>
        <w:t xml:space="preserve">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3D8DBE7E" w14:textId="131A58AA" w:rsidR="003922F6" w:rsidRPr="004924EE" w:rsidRDefault="003922F6" w:rsidP="003922F6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 xml:space="preserve">v rámci </w:t>
      </w:r>
      <w:r w:rsidR="009D215A">
        <w:rPr>
          <w:rFonts w:ascii="Arial" w:eastAsia="Times New Roman" w:hAnsi="Arial" w:cs="Arial"/>
          <w:szCs w:val="24"/>
          <w:lang w:eastAsia="cs-CZ"/>
        </w:rPr>
        <w:t>výběrového</w:t>
      </w:r>
      <w:r w:rsidRPr="004924EE">
        <w:rPr>
          <w:rFonts w:ascii="Arial" w:eastAsia="Times New Roman" w:hAnsi="Arial" w:cs="Arial"/>
          <w:szCs w:val="24"/>
          <w:lang w:eastAsia="cs-CZ"/>
        </w:rPr>
        <w:t xml:space="preserve">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F35ED3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C2988">
      <w:rPr>
        <w:rFonts w:cs="Arial"/>
        <w:b/>
        <w:szCs w:val="20"/>
      </w:rPr>
      <w:t>4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79619">
    <w:abstractNumId w:val="6"/>
  </w:num>
  <w:num w:numId="2" w16cid:durableId="1548490807">
    <w:abstractNumId w:val="7"/>
  </w:num>
  <w:num w:numId="3" w16cid:durableId="1316299486">
    <w:abstractNumId w:val="5"/>
  </w:num>
  <w:num w:numId="4" w16cid:durableId="572159839">
    <w:abstractNumId w:val="3"/>
  </w:num>
  <w:num w:numId="5" w16cid:durableId="889415969">
    <w:abstractNumId w:val="1"/>
  </w:num>
  <w:num w:numId="6" w16cid:durableId="1672441514">
    <w:abstractNumId w:val="4"/>
  </w:num>
  <w:num w:numId="7" w16cid:durableId="890771866">
    <w:abstractNumId w:val="4"/>
  </w:num>
  <w:num w:numId="8" w16cid:durableId="163316996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18798651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437F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5CE3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22F6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2988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146D4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0060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215A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6B60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27C3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332C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725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17</cp:revision>
  <cp:lastPrinted>2022-02-09T07:14:00Z</cp:lastPrinted>
  <dcterms:created xsi:type="dcterms:W3CDTF">2022-02-20T09:23:00Z</dcterms:created>
  <dcterms:modified xsi:type="dcterms:W3CDTF">2025-11-07T09:17:00Z</dcterms:modified>
</cp:coreProperties>
</file>